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36" w:rsidRPr="002649FE" w:rsidRDefault="000A2636" w:rsidP="009B309C">
      <w:pPr>
        <w:tabs>
          <w:tab w:val="left" w:pos="142"/>
        </w:tabs>
        <w:jc w:val="center"/>
        <w:rPr>
          <w:rFonts w:ascii="Arial" w:hAnsi="Arial" w:cs="Arial"/>
          <w:bCs/>
          <w:color w:val="5482AB"/>
          <w:sz w:val="40"/>
          <w:szCs w:val="40"/>
          <w:lang w:eastAsia="en-US"/>
        </w:rPr>
      </w:pPr>
      <w:r w:rsidRPr="002649FE">
        <w:rPr>
          <w:rFonts w:ascii="Arial" w:hAnsi="Arial" w:cs="Arial"/>
          <w:bCs/>
          <w:color w:val="5482AB"/>
          <w:sz w:val="40"/>
          <w:szCs w:val="40"/>
          <w:lang w:eastAsia="en-US"/>
        </w:rPr>
        <w:t>Annex D: Standard Reporting Template</w:t>
      </w:r>
    </w:p>
    <w:p w:rsidR="000A2636" w:rsidRPr="002649FE" w:rsidRDefault="000A2636" w:rsidP="00A75AE8">
      <w:pPr>
        <w:tabs>
          <w:tab w:val="left" w:pos="142"/>
        </w:tabs>
        <w:rPr>
          <w:rFonts w:ascii="Arial" w:hAnsi="Arial" w:cs="Arial"/>
          <w:bCs/>
          <w:lang w:eastAsia="en-US"/>
        </w:rPr>
      </w:pPr>
    </w:p>
    <w:p w:rsidR="000A2636" w:rsidRPr="002649FE" w:rsidRDefault="000A2636" w:rsidP="00A75AE8">
      <w:pPr>
        <w:tabs>
          <w:tab w:val="left" w:pos="142"/>
        </w:tabs>
        <w:jc w:val="center"/>
        <w:rPr>
          <w:rFonts w:ascii="Arial" w:hAnsi="Arial" w:cs="Arial"/>
          <w:sz w:val="24"/>
          <w:szCs w:val="24"/>
        </w:rPr>
      </w:pPr>
      <w:r w:rsidRPr="002649FE">
        <w:rPr>
          <w:rFonts w:ascii="Arial" w:hAnsi="Arial" w:cs="Arial"/>
          <w:sz w:val="24"/>
          <w:szCs w:val="24"/>
        </w:rPr>
        <w:t>[Name] Area Team:</w:t>
      </w:r>
      <w:r>
        <w:rPr>
          <w:rFonts w:ascii="Arial" w:hAnsi="Arial" w:cs="Arial"/>
          <w:sz w:val="24"/>
          <w:szCs w:val="24"/>
        </w:rPr>
        <w:t xml:space="preserve"> Birmingham &amp; Black Country</w:t>
      </w:r>
    </w:p>
    <w:p w:rsidR="000A2636" w:rsidRPr="002649FE" w:rsidRDefault="000A2636"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0A2636" w:rsidRPr="002649FE" w:rsidRDefault="000A2636" w:rsidP="00A75AE8">
      <w:pPr>
        <w:tabs>
          <w:tab w:val="left" w:pos="142"/>
        </w:tabs>
        <w:rPr>
          <w:rFonts w:ascii="Arial" w:hAnsi="Arial" w:cs="Arial"/>
          <w:sz w:val="24"/>
          <w:szCs w:val="24"/>
        </w:rPr>
      </w:pPr>
    </w:p>
    <w:p w:rsidR="000A2636" w:rsidRPr="002649FE" w:rsidRDefault="000A2636" w:rsidP="00A75AE8">
      <w:pPr>
        <w:tabs>
          <w:tab w:val="left" w:pos="142"/>
        </w:tabs>
        <w:rPr>
          <w:rFonts w:ascii="Arial" w:hAnsi="Arial" w:cs="Arial"/>
          <w:sz w:val="24"/>
          <w:szCs w:val="24"/>
        </w:rPr>
      </w:pPr>
      <w:r w:rsidRPr="002649FE">
        <w:rPr>
          <w:rFonts w:ascii="Arial" w:hAnsi="Arial" w:cs="Arial"/>
          <w:sz w:val="24"/>
          <w:szCs w:val="24"/>
        </w:rPr>
        <w:t xml:space="preserve">Practice Name: </w:t>
      </w:r>
      <w:r w:rsidRPr="009B309C">
        <w:rPr>
          <w:rFonts w:ascii="Arial" w:hAnsi="Arial" w:cs="Arial"/>
          <w:color w:val="943634"/>
          <w:sz w:val="24"/>
          <w:szCs w:val="24"/>
          <w:shd w:val="clear" w:color="auto" w:fill="FFFFFF"/>
        </w:rPr>
        <w:t>Cavendish Medical Practice</w:t>
      </w:r>
      <w:r w:rsidRPr="002649FE">
        <w:rPr>
          <w:rFonts w:ascii="Arial" w:hAnsi="Arial" w:cs="Arial"/>
          <w:sz w:val="24"/>
          <w:szCs w:val="24"/>
        </w:rPr>
        <w:t xml:space="preserve">          </w:t>
      </w:r>
    </w:p>
    <w:p w:rsidR="000A2636" w:rsidRPr="002649FE" w:rsidRDefault="000A2636" w:rsidP="00A75AE8">
      <w:pPr>
        <w:tabs>
          <w:tab w:val="left" w:pos="142"/>
        </w:tabs>
        <w:rPr>
          <w:rFonts w:ascii="Arial" w:hAnsi="Arial" w:cs="Arial"/>
          <w:sz w:val="24"/>
          <w:szCs w:val="24"/>
        </w:rPr>
      </w:pPr>
    </w:p>
    <w:p w:rsidR="000A2636" w:rsidRPr="002649FE" w:rsidRDefault="000A2636" w:rsidP="00A75AE8">
      <w:pPr>
        <w:tabs>
          <w:tab w:val="left" w:pos="142"/>
        </w:tabs>
        <w:rPr>
          <w:rFonts w:ascii="Arial" w:hAnsi="Arial" w:cs="Arial"/>
          <w:sz w:val="24"/>
          <w:szCs w:val="24"/>
        </w:rPr>
      </w:pPr>
      <w:r w:rsidRPr="002649FE">
        <w:rPr>
          <w:rFonts w:ascii="Arial" w:hAnsi="Arial" w:cs="Arial"/>
          <w:sz w:val="24"/>
          <w:szCs w:val="24"/>
        </w:rPr>
        <w:t xml:space="preserve">Practice Code: </w:t>
      </w:r>
      <w:r>
        <w:rPr>
          <w:rFonts w:ascii="Arial" w:hAnsi="Arial" w:cs="Arial"/>
          <w:sz w:val="24"/>
          <w:szCs w:val="24"/>
        </w:rPr>
        <w:t>M85642</w:t>
      </w:r>
    </w:p>
    <w:p w:rsidR="000A2636" w:rsidRPr="002649FE" w:rsidRDefault="000A2636" w:rsidP="00A75AE8">
      <w:pPr>
        <w:tabs>
          <w:tab w:val="left" w:pos="142"/>
        </w:tabs>
        <w:rPr>
          <w:rFonts w:ascii="Arial" w:hAnsi="Arial" w:cs="Arial"/>
          <w:sz w:val="24"/>
          <w:szCs w:val="24"/>
        </w:rPr>
      </w:pPr>
    </w:p>
    <w:p w:rsidR="000A2636" w:rsidRPr="002649FE" w:rsidRDefault="000A2636"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Pr>
          <w:rFonts w:ascii="Arial" w:hAnsi="Arial" w:cs="Arial"/>
          <w:sz w:val="24"/>
          <w:szCs w:val="24"/>
        </w:rPr>
        <w:t xml:space="preserve">DR  Madhavan ( GP)                                                                    </w:t>
      </w:r>
      <w:r w:rsidRPr="002649FE">
        <w:rPr>
          <w:rFonts w:ascii="Arial" w:hAnsi="Arial" w:cs="Arial"/>
          <w:sz w:val="24"/>
          <w:szCs w:val="24"/>
        </w:rPr>
        <w:t>Date:</w:t>
      </w:r>
      <w:r>
        <w:rPr>
          <w:rFonts w:ascii="Arial" w:hAnsi="Arial" w:cs="Arial"/>
          <w:sz w:val="24"/>
          <w:szCs w:val="24"/>
        </w:rPr>
        <w:t xml:space="preserve"> </w:t>
      </w:r>
      <w:r w:rsidRPr="009B309C">
        <w:rPr>
          <w:rFonts w:ascii="Arial" w:hAnsi="Arial" w:cs="Arial"/>
          <w:color w:val="943634"/>
          <w:sz w:val="24"/>
          <w:szCs w:val="24"/>
        </w:rPr>
        <w:t>20/03/2015</w:t>
      </w:r>
    </w:p>
    <w:p w:rsidR="000A2636" w:rsidRPr="002649FE" w:rsidRDefault="000A2636" w:rsidP="00A75AE8">
      <w:pPr>
        <w:tabs>
          <w:tab w:val="left" w:pos="142"/>
        </w:tabs>
        <w:rPr>
          <w:rFonts w:ascii="Arial" w:hAnsi="Arial" w:cs="Arial"/>
          <w:sz w:val="24"/>
          <w:szCs w:val="24"/>
        </w:rPr>
      </w:pPr>
    </w:p>
    <w:p w:rsidR="000A2636" w:rsidRPr="002649FE" w:rsidRDefault="000A2636"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Pr>
          <w:rFonts w:ascii="Arial" w:hAnsi="Arial" w:cs="Arial"/>
          <w:sz w:val="24"/>
          <w:szCs w:val="24"/>
        </w:rPr>
        <w:t>Mohammed Altaf (PPG Chair)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649FE">
        <w:rPr>
          <w:rFonts w:ascii="Arial" w:hAnsi="Arial" w:cs="Arial"/>
          <w:sz w:val="24"/>
          <w:szCs w:val="24"/>
        </w:rPr>
        <w:t>Date:</w:t>
      </w:r>
      <w:r w:rsidRPr="00CD7B32">
        <w:rPr>
          <w:rFonts w:ascii="Arial" w:hAnsi="Arial" w:cs="Arial"/>
          <w:color w:val="993300"/>
          <w:sz w:val="24"/>
          <w:szCs w:val="24"/>
        </w:rPr>
        <w:t>23/03/2015</w:t>
      </w:r>
    </w:p>
    <w:p w:rsidR="000A2636" w:rsidRPr="002649FE" w:rsidRDefault="000A2636" w:rsidP="00A75AE8">
      <w:pPr>
        <w:tabs>
          <w:tab w:val="left" w:pos="142"/>
        </w:tabs>
        <w:rPr>
          <w:rFonts w:ascii="Arial" w:hAnsi="Arial" w:cs="Arial"/>
          <w:sz w:val="24"/>
          <w:szCs w:val="24"/>
        </w:rPr>
      </w:pPr>
    </w:p>
    <w:p w:rsidR="000A2636" w:rsidRPr="002649FE" w:rsidRDefault="000A2636"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0A2636" w:rsidRPr="002649FE" w:rsidRDefault="000A2636"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9"/>
        <w:gridCol w:w="7914"/>
      </w:tblGrid>
      <w:tr w:rsidR="000A2636" w:rsidRPr="002649FE" w:rsidTr="00FB1C01">
        <w:trPr>
          <w:trHeight w:val="70"/>
        </w:trPr>
        <w:tc>
          <w:tcPr>
            <w:tcW w:w="14293" w:type="dxa"/>
            <w:gridSpan w:val="2"/>
          </w:tcPr>
          <w:p w:rsidR="000A2636" w:rsidRPr="00FB1C01" w:rsidRDefault="000A2636" w:rsidP="00FB1C01">
            <w:pPr>
              <w:pStyle w:val="Default"/>
              <w:tabs>
                <w:tab w:val="left" w:pos="142"/>
              </w:tabs>
              <w:rPr>
                <w:rFonts w:ascii="Arial" w:hAnsi="Arial" w:cs="Arial"/>
                <w:color w:val="auto"/>
                <w:sz w:val="20"/>
              </w:rPr>
            </w:pPr>
          </w:p>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 xml:space="preserve">Does the Practice have a PPG? YES </w:t>
            </w:r>
          </w:p>
          <w:p w:rsidR="000A2636" w:rsidRPr="00FB1C01" w:rsidRDefault="000A2636" w:rsidP="00FB1C01">
            <w:pPr>
              <w:tabs>
                <w:tab w:val="left" w:pos="142"/>
              </w:tabs>
              <w:rPr>
                <w:rFonts w:ascii="Arial" w:hAnsi="Arial" w:cs="Arial"/>
                <w:b/>
                <w:sz w:val="24"/>
                <w:szCs w:val="24"/>
              </w:rPr>
            </w:pPr>
          </w:p>
        </w:tc>
      </w:tr>
      <w:tr w:rsidR="000A2636" w:rsidRPr="002649FE" w:rsidTr="00207360">
        <w:trPr>
          <w:trHeight w:val="822"/>
        </w:trPr>
        <w:tc>
          <w:tcPr>
            <w:tcW w:w="14293" w:type="dxa"/>
            <w:gridSpan w:val="2"/>
          </w:tcPr>
          <w:p w:rsidR="000A2636" w:rsidRPr="00FB1C01" w:rsidRDefault="000A2636" w:rsidP="00FB1C01">
            <w:pPr>
              <w:pStyle w:val="Default"/>
              <w:tabs>
                <w:tab w:val="left" w:pos="142"/>
              </w:tabs>
              <w:rPr>
                <w:rFonts w:ascii="Arial" w:hAnsi="Arial" w:cs="Arial"/>
                <w:color w:val="auto"/>
                <w:sz w:val="20"/>
              </w:rPr>
            </w:pPr>
          </w:p>
          <w:p w:rsidR="000A2636"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Method of engagement with PPG: Face to face, Email, Other (please specify)</w:t>
            </w:r>
            <w:r>
              <w:rPr>
                <w:rFonts w:ascii="Arial" w:hAnsi="Arial" w:cs="Arial"/>
                <w:color w:val="auto"/>
                <w:sz w:val="20"/>
              </w:rPr>
              <w:t xml:space="preserve">: </w:t>
            </w:r>
          </w:p>
          <w:p w:rsidR="000A2636" w:rsidRPr="00207360" w:rsidRDefault="000A2636" w:rsidP="00FB1C01">
            <w:pPr>
              <w:pStyle w:val="Default"/>
              <w:tabs>
                <w:tab w:val="left" w:pos="142"/>
              </w:tabs>
              <w:rPr>
                <w:rFonts w:ascii="Arial" w:hAnsi="Arial" w:cs="Arial"/>
                <w:color w:val="943634"/>
              </w:rPr>
            </w:pPr>
            <w:r w:rsidRPr="00207360">
              <w:rPr>
                <w:rFonts w:ascii="Arial" w:hAnsi="Arial" w:cs="Arial"/>
                <w:color w:val="943634"/>
              </w:rPr>
              <w:t>Face to face quarterly meetings, PPG Poster in reception area, practice website, and Flyers in the surgery</w:t>
            </w:r>
          </w:p>
          <w:p w:rsidR="000A2636" w:rsidRPr="00FB1C01" w:rsidRDefault="000A2636" w:rsidP="00FB1C01">
            <w:pPr>
              <w:pStyle w:val="Default"/>
              <w:tabs>
                <w:tab w:val="left" w:pos="142"/>
              </w:tabs>
              <w:rPr>
                <w:rFonts w:ascii="Arial" w:hAnsi="Arial" w:cs="Arial"/>
                <w:color w:val="auto"/>
                <w:sz w:val="20"/>
              </w:rPr>
            </w:pPr>
          </w:p>
        </w:tc>
      </w:tr>
      <w:tr w:rsidR="000A2636" w:rsidRPr="002649FE" w:rsidTr="00FB1C01">
        <w:trPr>
          <w:trHeight w:val="798"/>
        </w:trPr>
        <w:tc>
          <w:tcPr>
            <w:tcW w:w="14293" w:type="dxa"/>
            <w:gridSpan w:val="2"/>
          </w:tcPr>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Number of members of PPG:</w:t>
            </w:r>
            <w:r>
              <w:rPr>
                <w:rFonts w:ascii="Arial" w:hAnsi="Arial" w:cs="Arial"/>
                <w:sz w:val="20"/>
              </w:rPr>
              <w:t>6</w:t>
            </w:r>
          </w:p>
          <w:p w:rsidR="000A2636" w:rsidRPr="00FB1C01" w:rsidRDefault="000A2636" w:rsidP="00FB1C01">
            <w:pPr>
              <w:pStyle w:val="Default"/>
              <w:tabs>
                <w:tab w:val="left" w:pos="142"/>
              </w:tabs>
              <w:rPr>
                <w:rFonts w:ascii="Arial" w:hAnsi="Arial" w:cs="Arial"/>
                <w:sz w:val="20"/>
              </w:rPr>
            </w:pPr>
          </w:p>
        </w:tc>
      </w:tr>
      <w:tr w:rsidR="000A2636" w:rsidRPr="002649FE" w:rsidTr="00FB1C01">
        <w:trPr>
          <w:trHeight w:val="1375"/>
        </w:trPr>
        <w:tc>
          <w:tcPr>
            <w:tcW w:w="6379" w:type="dxa"/>
          </w:tcPr>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Detail the gender mix of practice population and PPG:</w:t>
            </w:r>
          </w:p>
          <w:p w:rsidR="000A2636" w:rsidRPr="00FB1C01" w:rsidRDefault="000A2636" w:rsidP="00FB1C01">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701"/>
              <w:gridCol w:w="1985"/>
            </w:tblGrid>
            <w:tr w:rsidR="000A2636" w:rsidRPr="002649FE" w:rsidTr="00FB1C01">
              <w:tc>
                <w:tcPr>
                  <w:tcW w:w="184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 xml:space="preserve">Female </w:t>
                  </w:r>
                </w:p>
              </w:tc>
            </w:tr>
            <w:tr w:rsidR="000A2636" w:rsidRPr="002649FE" w:rsidTr="00FB1C01">
              <w:tc>
                <w:tcPr>
                  <w:tcW w:w="184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50.80%</w:t>
                  </w:r>
                </w:p>
              </w:tc>
              <w:tc>
                <w:tcPr>
                  <w:tcW w:w="1985"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49.19%</w:t>
                  </w:r>
                </w:p>
              </w:tc>
            </w:tr>
            <w:tr w:rsidR="000A2636" w:rsidRPr="002649FE" w:rsidTr="00FB1C01">
              <w:tc>
                <w:tcPr>
                  <w:tcW w:w="184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50%</w:t>
                  </w:r>
                </w:p>
              </w:tc>
              <w:tc>
                <w:tcPr>
                  <w:tcW w:w="1985"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50%</w:t>
                  </w:r>
                </w:p>
              </w:tc>
            </w:tr>
          </w:tbl>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sz w:val="20"/>
              </w:rPr>
            </w:pPr>
          </w:p>
        </w:tc>
        <w:tc>
          <w:tcPr>
            <w:tcW w:w="7914" w:type="dxa"/>
          </w:tcPr>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b/>
                <w:sz w:val="20"/>
              </w:rPr>
            </w:pPr>
            <w:r w:rsidRPr="00FB1C01">
              <w:rPr>
                <w:rFonts w:ascii="Arial" w:hAnsi="Arial" w:cs="Arial"/>
                <w:sz w:val="20"/>
              </w:rPr>
              <w:t xml:space="preserve">Detail of age mix of practice population and PPG: </w:t>
            </w:r>
          </w:p>
          <w:p w:rsidR="000A2636" w:rsidRPr="00FB1C01" w:rsidRDefault="000A2636" w:rsidP="00FB1C01">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1"/>
              <w:gridCol w:w="851"/>
              <w:gridCol w:w="850"/>
              <w:gridCol w:w="851"/>
              <w:gridCol w:w="850"/>
              <w:gridCol w:w="851"/>
              <w:gridCol w:w="850"/>
              <w:gridCol w:w="851"/>
              <w:gridCol w:w="708"/>
            </w:tblGrid>
            <w:tr w:rsidR="000A2636" w:rsidRPr="002649FE" w:rsidTr="0043335F">
              <w:tc>
                <w:tcPr>
                  <w:tcW w:w="102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&gt; 75</w:t>
                  </w:r>
                </w:p>
              </w:tc>
            </w:tr>
            <w:tr w:rsidR="000A2636" w:rsidRPr="002649FE" w:rsidTr="0043335F">
              <w:tc>
                <w:tcPr>
                  <w:tcW w:w="102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Practice</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26.75</w:t>
                  </w: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10.99</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15.71</w:t>
                  </w: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15.15</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12.89</w:t>
                  </w: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8.87</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4.29</w:t>
                  </w:r>
                </w:p>
              </w:tc>
              <w:tc>
                <w:tcPr>
                  <w:tcW w:w="708"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5.32</w:t>
                  </w:r>
                </w:p>
              </w:tc>
            </w:tr>
            <w:tr w:rsidR="000A2636" w:rsidRPr="002649FE" w:rsidTr="0043335F">
              <w:tc>
                <w:tcPr>
                  <w:tcW w:w="102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PRG</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33.33</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16.66</w:t>
                  </w: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50</w:t>
                  </w:r>
                </w:p>
              </w:tc>
              <w:tc>
                <w:tcPr>
                  <w:tcW w:w="708"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r>
          </w:tbl>
          <w:p w:rsidR="000A2636" w:rsidRPr="00FB1C01" w:rsidRDefault="000A2636" w:rsidP="00FB1C01">
            <w:pPr>
              <w:pStyle w:val="Default"/>
              <w:tabs>
                <w:tab w:val="left" w:pos="142"/>
              </w:tabs>
              <w:rPr>
                <w:rFonts w:ascii="Arial" w:hAnsi="Arial" w:cs="Arial"/>
                <w:sz w:val="20"/>
              </w:rPr>
            </w:pPr>
          </w:p>
        </w:tc>
      </w:tr>
      <w:tr w:rsidR="000A2636" w:rsidRPr="002649FE" w:rsidTr="00FB1C01">
        <w:trPr>
          <w:trHeight w:val="2104"/>
        </w:trPr>
        <w:tc>
          <w:tcPr>
            <w:tcW w:w="14293" w:type="dxa"/>
            <w:gridSpan w:val="2"/>
          </w:tcPr>
          <w:p w:rsidR="000A2636" w:rsidRPr="00FB1C01" w:rsidRDefault="000A2636" w:rsidP="00FB1C01">
            <w:pPr>
              <w:pStyle w:val="Default"/>
              <w:tabs>
                <w:tab w:val="left" w:pos="142"/>
              </w:tabs>
              <w:rPr>
                <w:rFonts w:ascii="Arial" w:hAnsi="Arial" w:cs="Arial"/>
                <w:color w:val="auto"/>
                <w:sz w:val="20"/>
              </w:rPr>
            </w:pPr>
          </w:p>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 xml:space="preserve">Detail the ethnic background of your practice population and PRG: </w:t>
            </w:r>
          </w:p>
          <w:p w:rsidR="000A2636" w:rsidRPr="00FB1C01" w:rsidRDefault="000A2636" w:rsidP="00FB1C01">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992"/>
              <w:gridCol w:w="851"/>
              <w:gridCol w:w="1452"/>
              <w:gridCol w:w="1204"/>
              <w:gridCol w:w="1418"/>
              <w:gridCol w:w="1843"/>
              <w:gridCol w:w="992"/>
              <w:gridCol w:w="992"/>
            </w:tblGrid>
            <w:tr w:rsidR="000A2636" w:rsidRPr="002649FE" w:rsidTr="00FB1C01">
              <w:tc>
                <w:tcPr>
                  <w:tcW w:w="116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jc w:val="center"/>
                    <w:rPr>
                      <w:rFonts w:ascii="Arial" w:hAnsi="Arial" w:cs="Arial"/>
                      <w:color w:val="auto"/>
                      <w:sz w:val="20"/>
                    </w:rPr>
                  </w:pPr>
                  <w:r w:rsidRPr="00FB1C01">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jc w:val="center"/>
                    <w:rPr>
                      <w:rFonts w:ascii="Arial" w:hAnsi="Arial" w:cs="Arial"/>
                      <w:color w:val="auto"/>
                      <w:sz w:val="20"/>
                    </w:rPr>
                  </w:pPr>
                  <w:r w:rsidRPr="00FB1C01">
                    <w:rPr>
                      <w:rFonts w:ascii="Arial" w:hAnsi="Arial" w:cs="Arial"/>
                      <w:color w:val="auto"/>
                      <w:sz w:val="20"/>
                    </w:rPr>
                    <w:t>Mixed/ multiple ethnic groups</w:t>
                  </w:r>
                </w:p>
              </w:tc>
            </w:tr>
            <w:tr w:rsidR="000A2636" w:rsidRPr="002649FE" w:rsidTr="00FB1C01">
              <w:tc>
                <w:tcPr>
                  <w:tcW w:w="116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 xml:space="preserve">White &amp;black </w:t>
                  </w:r>
                  <w:smartTag w:uri="urn:schemas-microsoft-com:office:smarttags" w:element="place">
                    <w:r w:rsidRPr="00FB1C01">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Other mixed</w:t>
                  </w:r>
                </w:p>
              </w:tc>
            </w:tr>
            <w:tr w:rsidR="000A2636" w:rsidRPr="002649FE" w:rsidTr="00FB1C01">
              <w:tc>
                <w:tcPr>
                  <w:tcW w:w="116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Pr>
                      <w:rFonts w:ascii="Arial" w:hAnsi="Arial" w:cs="Arial"/>
                      <w:color w:val="auto"/>
                      <w:sz w:val="20"/>
                    </w:rPr>
                    <w:t>1.68%</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Pr>
                      <w:rFonts w:ascii="Arial" w:hAnsi="Arial" w:cs="Arial"/>
                      <w:color w:val="auto"/>
                      <w:sz w:val="20"/>
                    </w:rPr>
                    <w:t>.55%</w:t>
                  </w:r>
                </w:p>
              </w:tc>
              <w:tc>
                <w:tcPr>
                  <w:tcW w:w="145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Pr>
                      <w:rFonts w:ascii="Arial" w:hAnsi="Arial" w:cs="Arial"/>
                      <w:color w:val="auto"/>
                      <w:sz w:val="20"/>
                    </w:rPr>
                    <w:t>0.28%</w:t>
                  </w:r>
                </w:p>
              </w:tc>
              <w:tc>
                <w:tcPr>
                  <w:tcW w:w="184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Pr>
                      <w:rFonts w:ascii="Arial" w:hAnsi="Arial" w:cs="Arial"/>
                      <w:color w:val="auto"/>
                      <w:sz w:val="20"/>
                    </w:rPr>
                    <w:t>0.05%</w:t>
                  </w: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Pr>
                      <w:rFonts w:ascii="Arial" w:hAnsi="Arial" w:cs="Arial"/>
                      <w:color w:val="auto"/>
                      <w:sz w:val="20"/>
                    </w:rPr>
                    <w:t>3.34%</w:t>
                  </w: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r>
            <w:tr w:rsidR="000A2636" w:rsidRPr="002649FE" w:rsidTr="00FB1C01">
              <w:tc>
                <w:tcPr>
                  <w:tcW w:w="116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r>
          </w:tbl>
          <w:p w:rsidR="000A2636" w:rsidRPr="00FB1C01" w:rsidRDefault="000A2636" w:rsidP="00FB1C01">
            <w:pPr>
              <w:tabs>
                <w:tab w:val="left" w:pos="142"/>
              </w:tabs>
              <w:rPr>
                <w:rFonts w:ascii="Arial" w:hAnsi="Arial" w:cs="Arial"/>
                <w:sz w:val="24"/>
                <w:szCs w:val="24"/>
              </w:rPr>
            </w:pPr>
          </w:p>
          <w:p w:rsidR="000A2636" w:rsidRPr="00FB1C01" w:rsidRDefault="000A2636" w:rsidP="00FB1C01">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5"/>
              <w:gridCol w:w="1276"/>
              <w:gridCol w:w="1417"/>
              <w:gridCol w:w="1559"/>
              <w:gridCol w:w="1134"/>
              <w:gridCol w:w="993"/>
              <w:gridCol w:w="1134"/>
              <w:gridCol w:w="1417"/>
              <w:gridCol w:w="992"/>
              <w:gridCol w:w="851"/>
              <w:gridCol w:w="850"/>
            </w:tblGrid>
            <w:tr w:rsidR="000A2636" w:rsidRPr="002649FE" w:rsidTr="00FB1C01">
              <w:tc>
                <w:tcPr>
                  <w:tcW w:w="1305"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jc w:val="center"/>
                    <w:rPr>
                      <w:rFonts w:ascii="Arial" w:hAnsi="Arial" w:cs="Arial"/>
                      <w:sz w:val="20"/>
                    </w:rPr>
                  </w:pPr>
                  <w:r w:rsidRPr="00FB1C01">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jc w:val="center"/>
                    <w:rPr>
                      <w:rFonts w:ascii="Arial" w:hAnsi="Arial" w:cs="Arial"/>
                      <w:sz w:val="20"/>
                    </w:rPr>
                  </w:pPr>
                  <w:r w:rsidRPr="00FB1C01">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jc w:val="center"/>
                    <w:rPr>
                      <w:rFonts w:ascii="Arial" w:hAnsi="Arial" w:cs="Arial"/>
                      <w:sz w:val="20"/>
                    </w:rPr>
                  </w:pPr>
                  <w:r w:rsidRPr="00FB1C01">
                    <w:rPr>
                      <w:rFonts w:ascii="Arial" w:hAnsi="Arial" w:cs="Arial"/>
                      <w:sz w:val="20"/>
                    </w:rPr>
                    <w:t>Other</w:t>
                  </w:r>
                </w:p>
              </w:tc>
            </w:tr>
            <w:tr w:rsidR="000A2636" w:rsidRPr="002649FE" w:rsidTr="00FB1C01">
              <w:tc>
                <w:tcPr>
                  <w:tcW w:w="1305"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 xml:space="preserve">Other </w:t>
                  </w:r>
                </w:p>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smartTag w:uri="urn:schemas-microsoft-com:office:smarttags" w:element="place">
                    <w:r w:rsidRPr="00FB1C01">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sidRPr="00FB1C01">
                    <w:rPr>
                      <w:rFonts w:ascii="Arial" w:hAnsi="Arial" w:cs="Arial"/>
                      <w:color w:val="auto"/>
                      <w:sz w:val="20"/>
                    </w:rPr>
                    <w:t>Any other</w:t>
                  </w:r>
                </w:p>
              </w:tc>
            </w:tr>
            <w:tr w:rsidR="000A2636" w:rsidRPr="002649FE" w:rsidTr="00FB1C01">
              <w:tc>
                <w:tcPr>
                  <w:tcW w:w="1305"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35.12%</w:t>
                  </w:r>
                </w:p>
              </w:tc>
              <w:tc>
                <w:tcPr>
                  <w:tcW w:w="1417"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44.27%</w:t>
                  </w:r>
                </w:p>
              </w:tc>
              <w:tc>
                <w:tcPr>
                  <w:tcW w:w="1559"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1.82%</w:t>
                  </w:r>
                </w:p>
              </w:tc>
              <w:tc>
                <w:tcPr>
                  <w:tcW w:w="113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Pr>
                      <w:rFonts w:ascii="Arial" w:hAnsi="Arial" w:cs="Arial"/>
                      <w:color w:val="auto"/>
                      <w:sz w:val="20"/>
                    </w:rPr>
                    <w:t>0.64%</w:t>
                  </w:r>
                </w:p>
              </w:tc>
              <w:tc>
                <w:tcPr>
                  <w:tcW w:w="99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1417"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Pr>
                      <w:rFonts w:ascii="Arial" w:hAnsi="Arial" w:cs="Arial"/>
                      <w:color w:val="auto"/>
                      <w:sz w:val="20"/>
                    </w:rPr>
                    <w:t>0.57%</w:t>
                  </w: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color w:val="auto"/>
                      <w:sz w:val="20"/>
                    </w:rPr>
                  </w:pPr>
                  <w:r>
                    <w:rPr>
                      <w:rFonts w:ascii="Arial" w:hAnsi="Arial" w:cs="Arial"/>
                      <w:color w:val="auto"/>
                      <w:sz w:val="20"/>
                    </w:rPr>
                    <w:t>11.68%</w:t>
                  </w:r>
                </w:p>
              </w:tc>
            </w:tr>
            <w:tr w:rsidR="000A2636" w:rsidRPr="002649FE" w:rsidTr="00FB1C01">
              <w:tc>
                <w:tcPr>
                  <w:tcW w:w="1305"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sidRPr="00FB1C01">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33.33%</w:t>
                  </w:r>
                </w:p>
              </w:tc>
              <w:tc>
                <w:tcPr>
                  <w:tcW w:w="1417"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r>
                    <w:rPr>
                      <w:rFonts w:ascii="Arial" w:hAnsi="Arial" w:cs="Arial"/>
                      <w:sz w:val="20"/>
                    </w:rPr>
                    <w:t>66.66%</w:t>
                  </w:r>
                </w:p>
              </w:tc>
              <w:tc>
                <w:tcPr>
                  <w:tcW w:w="1559"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993"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0A2636" w:rsidRPr="00FB1C01" w:rsidRDefault="000A2636" w:rsidP="00FB1C01">
                  <w:pPr>
                    <w:pStyle w:val="Default"/>
                    <w:tabs>
                      <w:tab w:val="left" w:pos="142"/>
                    </w:tabs>
                    <w:rPr>
                      <w:rFonts w:ascii="Arial" w:hAnsi="Arial" w:cs="Arial"/>
                      <w:sz w:val="20"/>
                    </w:rPr>
                  </w:pPr>
                </w:p>
              </w:tc>
            </w:tr>
          </w:tbl>
          <w:p w:rsidR="000A2636" w:rsidRPr="00FB1C01" w:rsidRDefault="000A2636" w:rsidP="00FB1C01">
            <w:pPr>
              <w:pStyle w:val="Default"/>
              <w:tabs>
                <w:tab w:val="left" w:pos="142"/>
              </w:tabs>
              <w:rPr>
                <w:rFonts w:ascii="Arial" w:hAnsi="Arial" w:cs="Arial"/>
                <w:sz w:val="20"/>
              </w:rPr>
            </w:pPr>
          </w:p>
        </w:tc>
      </w:tr>
      <w:tr w:rsidR="000A2636" w:rsidRPr="002649FE" w:rsidTr="00FB1C01">
        <w:trPr>
          <w:trHeight w:val="1769"/>
        </w:trPr>
        <w:tc>
          <w:tcPr>
            <w:tcW w:w="14293" w:type="dxa"/>
            <w:gridSpan w:val="2"/>
          </w:tcPr>
          <w:p w:rsidR="000A2636" w:rsidRPr="00FB1C01" w:rsidRDefault="000A2636" w:rsidP="00FB1C01">
            <w:pPr>
              <w:pStyle w:val="Default"/>
              <w:tabs>
                <w:tab w:val="left" w:pos="142"/>
              </w:tabs>
              <w:rPr>
                <w:rFonts w:ascii="Arial" w:hAnsi="Arial" w:cs="Arial"/>
                <w:color w:val="auto"/>
                <w:sz w:val="20"/>
              </w:rPr>
            </w:pPr>
          </w:p>
          <w:p w:rsidR="000A2636" w:rsidRDefault="000A2636" w:rsidP="00FB1C01">
            <w:pPr>
              <w:tabs>
                <w:tab w:val="left" w:pos="142"/>
              </w:tabs>
              <w:rPr>
                <w:rFonts w:ascii="Arial" w:hAnsi="Arial" w:cs="Arial"/>
                <w:sz w:val="24"/>
                <w:szCs w:val="24"/>
              </w:rPr>
            </w:pPr>
            <w:r w:rsidRPr="00FB1C01">
              <w:rPr>
                <w:rFonts w:ascii="Arial" w:hAnsi="Arial" w:cs="Arial"/>
                <w:sz w:val="24"/>
                <w:szCs w:val="24"/>
              </w:rPr>
              <w:t>Describe steps taken to ensure that the PPG is representative of the practice population in terms of gender, age and ethnic background and other members of the practice population:</w:t>
            </w:r>
          </w:p>
          <w:p w:rsidR="000A2636" w:rsidRDefault="000A2636" w:rsidP="00FB1C01">
            <w:pPr>
              <w:tabs>
                <w:tab w:val="left" w:pos="142"/>
              </w:tabs>
              <w:rPr>
                <w:rFonts w:ascii="Arial" w:hAnsi="Arial" w:cs="Arial"/>
                <w:sz w:val="24"/>
                <w:szCs w:val="24"/>
              </w:rPr>
            </w:pPr>
          </w:p>
          <w:p w:rsidR="000A2636" w:rsidRPr="003E01C4" w:rsidRDefault="000A2636" w:rsidP="003E01C4">
            <w:pPr>
              <w:tabs>
                <w:tab w:val="left" w:pos="142"/>
              </w:tabs>
              <w:rPr>
                <w:rFonts w:ascii="Arial" w:hAnsi="Arial" w:cs="Arial"/>
                <w:color w:val="943634"/>
                <w:sz w:val="24"/>
                <w:szCs w:val="24"/>
              </w:rPr>
            </w:pPr>
            <w:r w:rsidRPr="003E01C4">
              <w:rPr>
                <w:rFonts w:ascii="Arial" w:hAnsi="Arial" w:cs="Arial"/>
                <w:color w:val="943634"/>
                <w:sz w:val="24"/>
                <w:szCs w:val="24"/>
              </w:rPr>
              <w:t xml:space="preserve">We have tried to engage different groups, </w:t>
            </w:r>
            <w:r>
              <w:rPr>
                <w:rFonts w:ascii="Arial" w:hAnsi="Arial" w:cs="Arial"/>
                <w:color w:val="943634"/>
                <w:sz w:val="24"/>
                <w:szCs w:val="24"/>
              </w:rPr>
              <w:t xml:space="preserve">and </w:t>
            </w:r>
            <w:r w:rsidRPr="003E01C4">
              <w:rPr>
                <w:rFonts w:ascii="Arial" w:hAnsi="Arial" w:cs="Arial"/>
                <w:color w:val="943634"/>
                <w:sz w:val="24"/>
                <w:szCs w:val="24"/>
              </w:rPr>
              <w:t xml:space="preserve">asking the GPs to personally suggest to patients. It is very difficult to recruit. We recognise that young people are preoccupied with school / college / job seeking, young families are juggling work and young families, and people in their late 30’s 40s are either coping with working to support children at university  and / or caring for elderly parent. </w:t>
            </w:r>
          </w:p>
          <w:p w:rsidR="000A2636" w:rsidRPr="003E01C4" w:rsidRDefault="000A2636" w:rsidP="003E01C4">
            <w:pPr>
              <w:tabs>
                <w:tab w:val="left" w:pos="142"/>
              </w:tabs>
              <w:rPr>
                <w:rFonts w:ascii="Arial" w:hAnsi="Arial" w:cs="Arial"/>
                <w:color w:val="943634"/>
                <w:sz w:val="24"/>
                <w:szCs w:val="24"/>
              </w:rPr>
            </w:pPr>
            <w:r w:rsidRPr="003E01C4">
              <w:rPr>
                <w:rFonts w:ascii="Arial" w:hAnsi="Arial" w:cs="Arial"/>
                <w:color w:val="943634"/>
                <w:sz w:val="24"/>
                <w:szCs w:val="24"/>
              </w:rPr>
              <w:t xml:space="preserve">We have advertised our dates in the waiting room and are investigating methods of engaging these hard to reach groups more successfully </w:t>
            </w:r>
          </w:p>
          <w:p w:rsidR="000A2636" w:rsidRDefault="000A2636" w:rsidP="00FB1C01">
            <w:pPr>
              <w:tabs>
                <w:tab w:val="left" w:pos="142"/>
              </w:tabs>
              <w:rPr>
                <w:rFonts w:ascii="Arial" w:hAnsi="Arial" w:cs="Arial"/>
                <w:sz w:val="24"/>
                <w:szCs w:val="24"/>
              </w:rPr>
            </w:pPr>
          </w:p>
          <w:p w:rsidR="000A2636" w:rsidRPr="00FB1C01" w:rsidRDefault="000A2636" w:rsidP="00FB1C01">
            <w:pPr>
              <w:tabs>
                <w:tab w:val="left" w:pos="142"/>
              </w:tabs>
              <w:rPr>
                <w:rFonts w:ascii="Arial" w:hAnsi="Arial" w:cs="Arial"/>
                <w:b/>
                <w:sz w:val="24"/>
                <w:szCs w:val="24"/>
              </w:rPr>
            </w:pPr>
          </w:p>
          <w:p w:rsidR="000A2636" w:rsidRPr="00FB1C01" w:rsidRDefault="000A2636" w:rsidP="00FB1C01">
            <w:pPr>
              <w:tabs>
                <w:tab w:val="left" w:pos="142"/>
              </w:tabs>
              <w:rPr>
                <w:rFonts w:ascii="Arial" w:hAnsi="Arial" w:cs="Arial"/>
                <w:b/>
                <w:sz w:val="24"/>
                <w:szCs w:val="24"/>
              </w:rPr>
            </w:pPr>
          </w:p>
        </w:tc>
      </w:tr>
      <w:tr w:rsidR="000A2636" w:rsidRPr="002649FE" w:rsidTr="00FB1C01">
        <w:trPr>
          <w:trHeight w:val="1769"/>
        </w:trPr>
        <w:tc>
          <w:tcPr>
            <w:tcW w:w="14293" w:type="dxa"/>
            <w:gridSpan w:val="2"/>
          </w:tcPr>
          <w:p w:rsidR="000A2636" w:rsidRPr="00FB1C01" w:rsidRDefault="000A2636" w:rsidP="00FB1C01">
            <w:pPr>
              <w:pStyle w:val="Default"/>
              <w:tabs>
                <w:tab w:val="left" w:pos="142"/>
              </w:tabs>
              <w:rPr>
                <w:rFonts w:ascii="Arial" w:hAnsi="Arial" w:cs="Arial"/>
                <w:color w:val="auto"/>
                <w:sz w:val="20"/>
              </w:rPr>
            </w:pPr>
          </w:p>
          <w:p w:rsidR="000A2636" w:rsidRPr="00FB1C01" w:rsidRDefault="000A2636" w:rsidP="00FB1C01">
            <w:pPr>
              <w:tabs>
                <w:tab w:val="left" w:pos="142"/>
              </w:tabs>
              <w:rPr>
                <w:rFonts w:ascii="Arial" w:hAnsi="Arial" w:cs="Arial"/>
                <w:sz w:val="24"/>
                <w:szCs w:val="24"/>
              </w:rPr>
            </w:pPr>
            <w:r w:rsidRPr="00FB1C01">
              <w:rPr>
                <w:rFonts w:ascii="Arial" w:hAnsi="Arial" w:cs="Arial"/>
                <w:sz w:val="24"/>
                <w:szCs w:val="24"/>
              </w:rPr>
              <w:t xml:space="preserve">Are there any specific characteristics of your practice population which means that other groups should be included in the PPG? </w:t>
            </w:r>
            <w:r w:rsidRPr="00FB1C01">
              <w:rPr>
                <w:rFonts w:ascii="Arial" w:hAnsi="Arial" w:cs="Arial"/>
                <w:sz w:val="24"/>
                <w:szCs w:val="24"/>
              </w:rPr>
              <w:br/>
              <w:t xml:space="preserve">e.g. a large student population, significant number of jobseekers, large numbers of nursing homes, or a LGBT community? </w:t>
            </w:r>
            <w:r w:rsidRPr="00DF0AFD">
              <w:rPr>
                <w:rFonts w:ascii="Arial" w:hAnsi="Arial" w:cs="Arial"/>
                <w:color w:val="943634"/>
                <w:sz w:val="24"/>
                <w:szCs w:val="24"/>
              </w:rPr>
              <w:t>NO</w:t>
            </w:r>
          </w:p>
          <w:p w:rsidR="000A2636" w:rsidRPr="00FB1C01" w:rsidRDefault="000A2636" w:rsidP="00FB1C01">
            <w:pPr>
              <w:tabs>
                <w:tab w:val="left" w:pos="142"/>
              </w:tabs>
              <w:rPr>
                <w:rFonts w:ascii="Arial" w:hAnsi="Arial" w:cs="Arial"/>
                <w:sz w:val="24"/>
                <w:szCs w:val="24"/>
              </w:rPr>
            </w:pPr>
          </w:p>
          <w:p w:rsidR="000A2636" w:rsidRPr="00FB1C01" w:rsidRDefault="000A2636" w:rsidP="00FB1C01">
            <w:pPr>
              <w:tabs>
                <w:tab w:val="left" w:pos="142"/>
              </w:tabs>
              <w:rPr>
                <w:rFonts w:ascii="Arial" w:hAnsi="Arial" w:cs="Arial"/>
                <w:sz w:val="24"/>
                <w:szCs w:val="24"/>
              </w:rPr>
            </w:pPr>
            <w:r w:rsidRPr="00FB1C01">
              <w:rPr>
                <w:rFonts w:ascii="Arial" w:hAnsi="Arial" w:cs="Arial"/>
                <w:sz w:val="24"/>
                <w:szCs w:val="24"/>
              </w:rPr>
              <w:t>If you have answered yes, please outline measures taken to include those specific groups and whether those measures were successful:</w:t>
            </w:r>
          </w:p>
          <w:p w:rsidR="000A2636" w:rsidRPr="00FB1C01" w:rsidRDefault="000A2636" w:rsidP="00FB1C01">
            <w:pPr>
              <w:tabs>
                <w:tab w:val="left" w:pos="142"/>
              </w:tabs>
              <w:rPr>
                <w:rFonts w:ascii="Arial" w:hAnsi="Arial" w:cs="Arial"/>
                <w:sz w:val="24"/>
                <w:szCs w:val="24"/>
              </w:rPr>
            </w:pPr>
          </w:p>
          <w:p w:rsidR="000A2636" w:rsidRPr="00FB1C01" w:rsidRDefault="000A2636" w:rsidP="00FB1C01">
            <w:pPr>
              <w:tabs>
                <w:tab w:val="left" w:pos="142"/>
              </w:tabs>
              <w:rPr>
                <w:rFonts w:ascii="Arial" w:hAnsi="Arial" w:cs="Arial"/>
                <w:sz w:val="24"/>
                <w:szCs w:val="24"/>
              </w:rPr>
            </w:pPr>
          </w:p>
          <w:p w:rsidR="000A2636" w:rsidRPr="00FB1C01" w:rsidRDefault="000A2636" w:rsidP="00FB1C01">
            <w:pPr>
              <w:tabs>
                <w:tab w:val="left" w:pos="142"/>
              </w:tabs>
              <w:rPr>
                <w:rFonts w:ascii="Arial" w:hAnsi="Arial" w:cs="Arial"/>
                <w:sz w:val="24"/>
                <w:szCs w:val="24"/>
              </w:rPr>
            </w:pPr>
          </w:p>
          <w:p w:rsidR="000A2636" w:rsidRPr="00FB1C01" w:rsidRDefault="000A2636" w:rsidP="00FB1C01">
            <w:pPr>
              <w:tabs>
                <w:tab w:val="left" w:pos="142"/>
              </w:tabs>
              <w:rPr>
                <w:rFonts w:ascii="Arial" w:hAnsi="Arial" w:cs="Arial"/>
                <w:sz w:val="24"/>
                <w:szCs w:val="24"/>
              </w:rPr>
            </w:pPr>
          </w:p>
          <w:p w:rsidR="000A2636" w:rsidRPr="00FB1C01" w:rsidRDefault="000A2636" w:rsidP="00FB1C01">
            <w:pPr>
              <w:tabs>
                <w:tab w:val="left" w:pos="142"/>
              </w:tabs>
              <w:rPr>
                <w:rFonts w:ascii="Arial" w:hAnsi="Arial" w:cs="Arial"/>
                <w:sz w:val="24"/>
                <w:szCs w:val="24"/>
              </w:rPr>
            </w:pPr>
          </w:p>
        </w:tc>
      </w:tr>
    </w:tbl>
    <w:p w:rsidR="000A2636" w:rsidRPr="002649FE" w:rsidRDefault="000A2636" w:rsidP="00A75AE8">
      <w:pPr>
        <w:tabs>
          <w:tab w:val="left" w:pos="142"/>
        </w:tabs>
        <w:rPr>
          <w:rFonts w:ascii="Arial" w:hAnsi="Arial" w:cs="Arial"/>
          <w:sz w:val="24"/>
          <w:szCs w:val="24"/>
        </w:rPr>
      </w:pPr>
    </w:p>
    <w:p w:rsidR="000A2636" w:rsidRPr="002649FE" w:rsidRDefault="000A2636"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0A2636" w:rsidRPr="002649FE" w:rsidRDefault="000A2636"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46"/>
      </w:tblGrid>
      <w:tr w:rsidR="000A2636" w:rsidRPr="002649FE" w:rsidTr="00FB1C01">
        <w:trPr>
          <w:trHeight w:val="920"/>
        </w:trPr>
        <w:tc>
          <w:tcPr>
            <w:tcW w:w="14346" w:type="dxa"/>
          </w:tcPr>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rPr>
            </w:pPr>
            <w:r w:rsidRPr="00FB1C01">
              <w:rPr>
                <w:rFonts w:ascii="Arial" w:hAnsi="Arial" w:cs="Arial"/>
              </w:rPr>
              <w:t>Outline the sources of feedback that were reviewed during the year:</w:t>
            </w:r>
          </w:p>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sz w:val="20"/>
              </w:rPr>
            </w:pPr>
          </w:p>
          <w:p w:rsidR="000A2636" w:rsidRPr="00DF0AFD" w:rsidRDefault="000A2636" w:rsidP="00FB1C01">
            <w:pPr>
              <w:pStyle w:val="Default"/>
              <w:tabs>
                <w:tab w:val="left" w:pos="142"/>
              </w:tabs>
              <w:rPr>
                <w:rFonts w:ascii="Arial" w:hAnsi="Arial" w:cs="Arial"/>
                <w:color w:val="943634"/>
              </w:rPr>
            </w:pPr>
          </w:p>
          <w:p w:rsidR="000A2636" w:rsidRPr="00DF0AFD" w:rsidRDefault="000A2636" w:rsidP="00FB1C01">
            <w:pPr>
              <w:pStyle w:val="Default"/>
              <w:tabs>
                <w:tab w:val="left" w:pos="142"/>
              </w:tabs>
              <w:rPr>
                <w:rFonts w:ascii="Arial" w:hAnsi="Arial" w:cs="Arial"/>
                <w:color w:val="943634"/>
              </w:rPr>
            </w:pPr>
            <w:r w:rsidRPr="00DF0AFD">
              <w:rPr>
                <w:rFonts w:ascii="Arial" w:hAnsi="Arial" w:cs="Arial"/>
                <w:color w:val="943634"/>
              </w:rPr>
              <w:t>Practice Survey, NHS Choices website,</w:t>
            </w:r>
            <w:r>
              <w:rPr>
                <w:rFonts w:ascii="Arial" w:hAnsi="Arial" w:cs="Arial"/>
                <w:color w:val="943634"/>
              </w:rPr>
              <w:t xml:space="preserve"> Complaint Register </w:t>
            </w:r>
            <w:r w:rsidRPr="00DF0AFD">
              <w:rPr>
                <w:rFonts w:ascii="Arial" w:hAnsi="Arial" w:cs="Arial"/>
                <w:color w:val="943634"/>
              </w:rPr>
              <w:t>and Friend &amp; family test feedback.</w:t>
            </w:r>
          </w:p>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sz w:val="20"/>
              </w:rPr>
            </w:pPr>
          </w:p>
        </w:tc>
      </w:tr>
      <w:tr w:rsidR="000A2636" w:rsidRPr="002649FE" w:rsidTr="00FB1C01">
        <w:trPr>
          <w:trHeight w:val="920"/>
        </w:trPr>
        <w:tc>
          <w:tcPr>
            <w:tcW w:w="14346" w:type="dxa"/>
          </w:tcPr>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rPr>
            </w:pPr>
            <w:r w:rsidRPr="00FB1C01">
              <w:rPr>
                <w:rFonts w:ascii="Arial" w:hAnsi="Arial" w:cs="Arial"/>
              </w:rPr>
              <w:t>How frequently were these reviewed with the PRG?</w:t>
            </w:r>
            <w:r>
              <w:rPr>
                <w:rFonts w:ascii="Arial" w:hAnsi="Arial" w:cs="Arial"/>
              </w:rPr>
              <w:t xml:space="preserve"> </w:t>
            </w:r>
            <w:r w:rsidRPr="00DF0AFD">
              <w:rPr>
                <w:rFonts w:ascii="Arial" w:hAnsi="Arial" w:cs="Arial"/>
                <w:color w:val="943634"/>
              </w:rPr>
              <w:t>Quarterly</w:t>
            </w:r>
          </w:p>
          <w:p w:rsidR="000A2636" w:rsidRPr="00FB1C01" w:rsidRDefault="000A2636" w:rsidP="00FB1C01">
            <w:pPr>
              <w:pStyle w:val="Default"/>
              <w:tabs>
                <w:tab w:val="left" w:pos="142"/>
              </w:tabs>
              <w:rPr>
                <w:rFonts w:ascii="Arial" w:hAnsi="Arial" w:cs="Arial"/>
                <w:sz w:val="20"/>
              </w:rPr>
            </w:pPr>
          </w:p>
          <w:p w:rsidR="000A2636" w:rsidRPr="00FB1C01" w:rsidRDefault="000A2636" w:rsidP="00FB1C01">
            <w:pPr>
              <w:pStyle w:val="Default"/>
              <w:tabs>
                <w:tab w:val="left" w:pos="142"/>
              </w:tabs>
              <w:rPr>
                <w:rFonts w:ascii="Arial" w:hAnsi="Arial" w:cs="Arial"/>
                <w:sz w:val="20"/>
              </w:rPr>
            </w:pPr>
          </w:p>
        </w:tc>
      </w:tr>
    </w:tbl>
    <w:p w:rsidR="000A2636" w:rsidRPr="002649FE" w:rsidRDefault="000A2636" w:rsidP="00A75AE8">
      <w:pPr>
        <w:tabs>
          <w:tab w:val="left" w:pos="142"/>
        </w:tabs>
        <w:rPr>
          <w:rFonts w:ascii="Arial" w:hAnsi="Arial" w:cs="Arial"/>
          <w:b/>
          <w:sz w:val="24"/>
          <w:szCs w:val="24"/>
        </w:rPr>
      </w:pPr>
    </w:p>
    <w:p w:rsidR="000A2636" w:rsidRPr="002649FE" w:rsidRDefault="000A2636" w:rsidP="00A75AE8">
      <w:pPr>
        <w:tabs>
          <w:tab w:val="left" w:pos="142"/>
        </w:tabs>
        <w:rPr>
          <w:rFonts w:ascii="Arial" w:hAnsi="Arial" w:cs="Arial"/>
          <w:b/>
          <w:sz w:val="24"/>
          <w:szCs w:val="24"/>
        </w:rPr>
      </w:pPr>
      <w:r w:rsidRPr="002649FE">
        <w:rPr>
          <w:rFonts w:ascii="Arial" w:hAnsi="Arial" w:cs="Arial"/>
          <w:b/>
          <w:sz w:val="24"/>
          <w:szCs w:val="24"/>
        </w:rPr>
        <w:br w:type="page"/>
      </w:r>
    </w:p>
    <w:p w:rsidR="000A2636" w:rsidRPr="002649FE" w:rsidRDefault="000A2636"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0A2636" w:rsidRPr="002649FE" w:rsidRDefault="000A2636"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66"/>
      </w:tblGrid>
      <w:tr w:rsidR="000A2636" w:rsidRPr="002649FE" w:rsidTr="00FB1C01">
        <w:trPr>
          <w:trHeight w:val="555"/>
        </w:trPr>
        <w:tc>
          <w:tcPr>
            <w:tcW w:w="14089" w:type="dxa"/>
            <w:shd w:val="clear" w:color="auto" w:fill="5482AB"/>
            <w:vAlign w:val="center"/>
          </w:tcPr>
          <w:p w:rsidR="000A2636" w:rsidRPr="00FB1C01" w:rsidRDefault="000A2636" w:rsidP="00FB1C01">
            <w:pPr>
              <w:pStyle w:val="NumberedContent"/>
              <w:numPr>
                <w:ilvl w:val="0"/>
                <w:numId w:val="0"/>
              </w:numPr>
              <w:tabs>
                <w:tab w:val="left" w:pos="142"/>
              </w:tabs>
              <w:rPr>
                <w:rFonts w:ascii="Arial" w:hAnsi="Arial" w:cs="Arial"/>
              </w:rPr>
            </w:pPr>
            <w:r w:rsidRPr="00FB1C01">
              <w:rPr>
                <w:rFonts w:ascii="Arial" w:hAnsi="Arial" w:cs="Arial"/>
                <w:color w:val="FFFFFF"/>
              </w:rPr>
              <w:t>Priority area 1</w:t>
            </w:r>
          </w:p>
        </w:tc>
      </w:tr>
      <w:tr w:rsidR="000A2636" w:rsidRPr="002649FE" w:rsidTr="00FB1C01">
        <w:trPr>
          <w:trHeight w:val="920"/>
        </w:trPr>
        <w:tc>
          <w:tcPr>
            <w:tcW w:w="14089" w:type="dxa"/>
          </w:tcPr>
          <w:p w:rsidR="000A2636" w:rsidRPr="00FB1C01"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rPr>
            </w:pPr>
            <w:r w:rsidRPr="00FB1C01">
              <w:rPr>
                <w:rFonts w:ascii="Arial" w:hAnsi="Arial" w:cs="Arial"/>
              </w:rPr>
              <w:t>Description of priority area:</w:t>
            </w:r>
          </w:p>
          <w:p w:rsidR="000A2636" w:rsidRPr="00E96442" w:rsidRDefault="000A2636" w:rsidP="00FB1C01">
            <w:pPr>
              <w:pStyle w:val="Default"/>
              <w:tabs>
                <w:tab w:val="left" w:pos="142"/>
              </w:tabs>
              <w:rPr>
                <w:rFonts w:ascii="Arial" w:hAnsi="Arial" w:cs="Arial"/>
                <w:color w:val="943634"/>
              </w:rPr>
            </w:pPr>
            <w:r w:rsidRPr="00E96442">
              <w:rPr>
                <w:rFonts w:ascii="Arial" w:hAnsi="Arial" w:cs="Arial"/>
                <w:color w:val="943634"/>
              </w:rPr>
              <w:t>Phone Access</w:t>
            </w: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tc>
      </w:tr>
      <w:tr w:rsidR="000A2636" w:rsidRPr="002649FE" w:rsidTr="00FB1C01">
        <w:trPr>
          <w:trHeight w:val="920"/>
        </w:trPr>
        <w:tc>
          <w:tcPr>
            <w:tcW w:w="14089" w:type="dxa"/>
          </w:tcPr>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sidRPr="00FB1C01">
              <w:rPr>
                <w:rFonts w:ascii="Arial" w:hAnsi="Arial" w:cs="Arial"/>
              </w:rPr>
              <w:t>What actions were taken to address the priority?</w:t>
            </w:r>
          </w:p>
          <w:p w:rsidR="000A2636" w:rsidRPr="00FB1C01" w:rsidRDefault="000A2636" w:rsidP="00FB1C01">
            <w:pPr>
              <w:pStyle w:val="Default"/>
              <w:tabs>
                <w:tab w:val="left" w:pos="142"/>
              </w:tabs>
              <w:rPr>
                <w:rFonts w:ascii="Arial" w:hAnsi="Arial" w:cs="Arial"/>
              </w:rPr>
            </w:pPr>
          </w:p>
          <w:p w:rsidR="000A2636" w:rsidRPr="00E96442" w:rsidRDefault="000A2636" w:rsidP="005A35D5">
            <w:pPr>
              <w:pStyle w:val="Default"/>
              <w:tabs>
                <w:tab w:val="left" w:pos="142"/>
              </w:tabs>
              <w:rPr>
                <w:rFonts w:ascii="Arial" w:hAnsi="Arial" w:cs="Arial"/>
                <w:color w:val="943634"/>
              </w:rPr>
            </w:pPr>
            <w:r w:rsidRPr="00E96442">
              <w:rPr>
                <w:rFonts w:ascii="Arial" w:hAnsi="Arial" w:cs="Arial"/>
                <w:color w:val="943634"/>
              </w:rPr>
              <w:t xml:space="preserve">We agreed that we would review the length of time to answer calls.  Our analysis of the telephone demand per day suggests that we had insufficient staff to answer phone calls. To answer phone promptly staff need to be dedicated to answering the phone. Therefore we had two members of staff answering the phone at the peak time in the morning when patients are calling for appointments </w:t>
            </w:r>
          </w:p>
          <w:p w:rsidR="000A2636" w:rsidRDefault="000A2636" w:rsidP="00FB1C01">
            <w:pPr>
              <w:pStyle w:val="Default"/>
              <w:tabs>
                <w:tab w:val="left" w:pos="142"/>
              </w:tabs>
              <w:rPr>
                <w:rFonts w:ascii="Arial" w:hAnsi="Arial" w:cs="Arial"/>
              </w:rPr>
            </w:pPr>
          </w:p>
          <w:p w:rsidR="000A2636" w:rsidRPr="003E01C4" w:rsidRDefault="000A2636" w:rsidP="00FB1C01">
            <w:pPr>
              <w:pStyle w:val="Default"/>
              <w:tabs>
                <w:tab w:val="left" w:pos="142"/>
              </w:tabs>
              <w:rPr>
                <w:rFonts w:ascii="Arial" w:hAnsi="Arial" w:cs="Arial"/>
                <w:color w:val="943634"/>
              </w:rPr>
            </w:pPr>
          </w:p>
        </w:tc>
      </w:tr>
      <w:tr w:rsidR="000A2636" w:rsidRPr="002649FE" w:rsidTr="00FB1C01">
        <w:trPr>
          <w:trHeight w:val="85"/>
        </w:trPr>
        <w:tc>
          <w:tcPr>
            <w:tcW w:w="14089" w:type="dxa"/>
          </w:tcPr>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rsidR="000A2636" w:rsidRDefault="000A2636" w:rsidP="00FB1C01">
            <w:pPr>
              <w:pStyle w:val="Default"/>
              <w:tabs>
                <w:tab w:val="left" w:pos="142"/>
              </w:tabs>
              <w:rPr>
                <w:rFonts w:ascii="Arial" w:hAnsi="Arial" w:cs="Arial"/>
              </w:rPr>
            </w:pPr>
          </w:p>
          <w:p w:rsidR="000A2636" w:rsidRPr="00E96442" w:rsidRDefault="000A2636" w:rsidP="005A35D5">
            <w:pPr>
              <w:pStyle w:val="Default"/>
              <w:tabs>
                <w:tab w:val="left" w:pos="142"/>
              </w:tabs>
              <w:rPr>
                <w:rFonts w:ascii="Arial" w:hAnsi="Arial" w:cs="Arial"/>
                <w:color w:val="943634"/>
              </w:rPr>
            </w:pPr>
            <w:r w:rsidRPr="00E96442">
              <w:rPr>
                <w:rFonts w:ascii="Arial" w:hAnsi="Arial" w:cs="Arial"/>
                <w:color w:val="943634"/>
              </w:rPr>
              <w:t>As a results of having two receptionists answering the phone at the peak time our survey results have improved. This year there are 9</w:t>
            </w:r>
            <w:r>
              <w:rPr>
                <w:rFonts w:ascii="Arial" w:hAnsi="Arial" w:cs="Arial"/>
                <w:color w:val="943634"/>
              </w:rPr>
              <w:t xml:space="preserve">3.1% </w:t>
            </w:r>
            <w:r w:rsidRPr="00E96442">
              <w:rPr>
                <w:rFonts w:ascii="Arial" w:hAnsi="Arial" w:cs="Arial"/>
                <w:color w:val="943634"/>
              </w:rPr>
              <w:t>of the pati</w:t>
            </w:r>
            <w:r>
              <w:rPr>
                <w:rFonts w:ascii="Arial" w:hAnsi="Arial" w:cs="Arial"/>
                <w:color w:val="943634"/>
              </w:rPr>
              <w:t xml:space="preserve">ent said they can get through </w:t>
            </w:r>
            <w:r w:rsidRPr="00E96442">
              <w:rPr>
                <w:rFonts w:ascii="Arial" w:hAnsi="Arial" w:cs="Arial"/>
                <w:color w:val="943634"/>
              </w:rPr>
              <w:t>the phone easily as compare to last year which was 82.4%.</w:t>
            </w:r>
          </w:p>
          <w:p w:rsidR="000A2636" w:rsidRPr="00E96442" w:rsidRDefault="000A2636" w:rsidP="00FB1C01">
            <w:pPr>
              <w:pStyle w:val="Default"/>
              <w:tabs>
                <w:tab w:val="left" w:pos="142"/>
              </w:tabs>
              <w:rPr>
                <w:rFonts w:ascii="Arial" w:hAnsi="Arial" w:cs="Arial"/>
                <w:color w:val="943634"/>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tc>
      </w:tr>
    </w:tbl>
    <w:p w:rsidR="000A2636" w:rsidRPr="002649FE" w:rsidRDefault="000A2636" w:rsidP="00A75AE8">
      <w:pPr>
        <w:tabs>
          <w:tab w:val="left" w:pos="142"/>
        </w:tabs>
        <w:rPr>
          <w:rFonts w:ascii="Arial" w:hAnsi="Arial" w:cs="Arial"/>
          <w:b/>
          <w:sz w:val="24"/>
          <w:szCs w:val="24"/>
        </w:rPr>
      </w:pPr>
    </w:p>
    <w:p w:rsidR="000A2636" w:rsidRPr="002649FE" w:rsidRDefault="000A2636"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0A2636" w:rsidRPr="002649FE" w:rsidTr="00FB1C01">
        <w:trPr>
          <w:trHeight w:val="555"/>
        </w:trPr>
        <w:tc>
          <w:tcPr>
            <w:tcW w:w="14034" w:type="dxa"/>
            <w:shd w:val="clear" w:color="auto" w:fill="5482AB"/>
            <w:vAlign w:val="center"/>
          </w:tcPr>
          <w:p w:rsidR="000A2636" w:rsidRPr="00FB1C01" w:rsidRDefault="000A2636" w:rsidP="00FB1C01">
            <w:pPr>
              <w:pStyle w:val="NumberedContent"/>
              <w:numPr>
                <w:ilvl w:val="0"/>
                <w:numId w:val="0"/>
              </w:numPr>
              <w:tabs>
                <w:tab w:val="left" w:pos="142"/>
              </w:tabs>
              <w:rPr>
                <w:rFonts w:ascii="Arial" w:hAnsi="Arial" w:cs="Arial"/>
              </w:rPr>
            </w:pPr>
            <w:r w:rsidRPr="00FB1C01">
              <w:rPr>
                <w:rFonts w:ascii="Arial" w:hAnsi="Arial" w:cs="Arial"/>
                <w:color w:val="FFFFFF"/>
              </w:rPr>
              <w:t>Priority area 2</w:t>
            </w:r>
          </w:p>
        </w:tc>
      </w:tr>
      <w:tr w:rsidR="000A2636" w:rsidRPr="002649FE" w:rsidTr="00FB1C01">
        <w:trPr>
          <w:trHeight w:val="920"/>
        </w:trPr>
        <w:tc>
          <w:tcPr>
            <w:tcW w:w="14034" w:type="dxa"/>
          </w:tcPr>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sidRPr="00FB1C01">
              <w:rPr>
                <w:rFonts w:ascii="Arial" w:hAnsi="Arial" w:cs="Arial"/>
              </w:rPr>
              <w:t>Description of priority area:</w:t>
            </w:r>
          </w:p>
          <w:p w:rsidR="000A2636" w:rsidRPr="00E96442" w:rsidRDefault="000A2636" w:rsidP="003E01C4">
            <w:pPr>
              <w:pStyle w:val="Default"/>
              <w:tabs>
                <w:tab w:val="left" w:pos="142"/>
              </w:tabs>
              <w:rPr>
                <w:rFonts w:ascii="Arial" w:hAnsi="Arial" w:cs="Arial"/>
                <w:color w:val="943634"/>
              </w:rPr>
            </w:pPr>
            <w:r w:rsidRPr="00E96442">
              <w:rPr>
                <w:rFonts w:ascii="Arial" w:hAnsi="Arial" w:cs="Arial"/>
                <w:color w:val="943634"/>
              </w:rPr>
              <w:t>PPG &amp; Friends &amp; Family test notice board</w:t>
            </w:r>
          </w:p>
          <w:p w:rsidR="000A2636" w:rsidRPr="00FB1C01" w:rsidRDefault="000A2636" w:rsidP="00FB1C01">
            <w:pPr>
              <w:pStyle w:val="Default"/>
              <w:tabs>
                <w:tab w:val="left" w:pos="142"/>
              </w:tabs>
              <w:rPr>
                <w:rFonts w:ascii="Arial" w:hAnsi="Arial" w:cs="Arial"/>
              </w:rPr>
            </w:pPr>
          </w:p>
          <w:p w:rsidR="000A2636" w:rsidRPr="00FB1C01" w:rsidRDefault="000A2636" w:rsidP="003E01C4">
            <w:pPr>
              <w:pStyle w:val="Default"/>
              <w:tabs>
                <w:tab w:val="left" w:pos="142"/>
              </w:tabs>
              <w:rPr>
                <w:rFonts w:ascii="Arial" w:hAnsi="Arial" w:cs="Arial"/>
              </w:rPr>
            </w:pPr>
          </w:p>
        </w:tc>
      </w:tr>
      <w:tr w:rsidR="000A2636" w:rsidRPr="002649FE" w:rsidTr="00FB1C01">
        <w:trPr>
          <w:trHeight w:val="920"/>
        </w:trPr>
        <w:tc>
          <w:tcPr>
            <w:tcW w:w="14034" w:type="dxa"/>
          </w:tcPr>
          <w:p w:rsidR="000A2636" w:rsidRPr="00FB1C01"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rPr>
            </w:pPr>
            <w:r w:rsidRPr="00FB1C01">
              <w:rPr>
                <w:rFonts w:ascii="Arial" w:hAnsi="Arial" w:cs="Arial"/>
              </w:rPr>
              <w:t>What actions were taken to address the priority?</w:t>
            </w:r>
          </w:p>
          <w:p w:rsidR="000A2636" w:rsidRPr="00FB1C01" w:rsidRDefault="000A2636" w:rsidP="00FB1C01">
            <w:pPr>
              <w:pStyle w:val="Default"/>
              <w:tabs>
                <w:tab w:val="left" w:pos="142"/>
              </w:tabs>
              <w:rPr>
                <w:rFonts w:ascii="Arial" w:hAnsi="Arial" w:cs="Arial"/>
              </w:rPr>
            </w:pPr>
          </w:p>
          <w:p w:rsidR="000A2636" w:rsidRPr="00E96442" w:rsidRDefault="000A2636" w:rsidP="003E01C4">
            <w:pPr>
              <w:pStyle w:val="Default"/>
              <w:tabs>
                <w:tab w:val="left" w:pos="142"/>
              </w:tabs>
              <w:rPr>
                <w:rFonts w:ascii="Arial" w:hAnsi="Arial" w:cs="Arial"/>
                <w:color w:val="943634"/>
              </w:rPr>
            </w:pPr>
            <w:r w:rsidRPr="00E96442">
              <w:rPr>
                <w:rFonts w:ascii="Arial" w:hAnsi="Arial" w:cs="Arial"/>
                <w:color w:val="943634"/>
              </w:rPr>
              <w:t>It was agreed to set up an additional notice board to promote the PPG and the results of the Friends and Family test survey and what we have done in response to the comments from the survey</w:t>
            </w:r>
            <w:r>
              <w:rPr>
                <w:rFonts w:ascii="Arial" w:hAnsi="Arial" w:cs="Arial"/>
                <w:color w:val="943634"/>
              </w:rPr>
              <w:t>.</w:t>
            </w:r>
          </w:p>
          <w:p w:rsidR="000A2636" w:rsidRPr="00E96442" w:rsidRDefault="000A2636" w:rsidP="00FB1C01">
            <w:pPr>
              <w:pStyle w:val="Default"/>
              <w:tabs>
                <w:tab w:val="left" w:pos="142"/>
              </w:tabs>
              <w:rPr>
                <w:rFonts w:ascii="Arial" w:hAnsi="Arial" w:cs="Arial"/>
                <w:color w:val="943634"/>
              </w:rPr>
            </w:pPr>
          </w:p>
          <w:p w:rsidR="000A2636" w:rsidRPr="00FB1C01" w:rsidRDefault="000A2636" w:rsidP="003E01C4">
            <w:pPr>
              <w:pStyle w:val="Default"/>
              <w:tabs>
                <w:tab w:val="left" w:pos="142"/>
              </w:tabs>
              <w:rPr>
                <w:rFonts w:ascii="Arial" w:hAnsi="Arial" w:cs="Arial"/>
              </w:rPr>
            </w:pPr>
          </w:p>
        </w:tc>
      </w:tr>
      <w:tr w:rsidR="000A2636" w:rsidRPr="002649FE" w:rsidTr="00FB1C01">
        <w:trPr>
          <w:trHeight w:val="920"/>
        </w:trPr>
        <w:tc>
          <w:tcPr>
            <w:tcW w:w="14034" w:type="dxa"/>
          </w:tcPr>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rsidR="000A2636" w:rsidRPr="00FB1C01" w:rsidRDefault="000A2636" w:rsidP="00FB1C01">
            <w:pPr>
              <w:pStyle w:val="Default"/>
              <w:tabs>
                <w:tab w:val="left" w:pos="142"/>
              </w:tabs>
              <w:rPr>
                <w:rFonts w:ascii="Arial" w:hAnsi="Arial" w:cs="Arial"/>
              </w:rPr>
            </w:pPr>
          </w:p>
          <w:p w:rsidR="000A2636" w:rsidRPr="00E96442" w:rsidRDefault="000A2636" w:rsidP="003E01C4">
            <w:pPr>
              <w:pStyle w:val="Default"/>
              <w:tabs>
                <w:tab w:val="left" w:pos="142"/>
              </w:tabs>
              <w:rPr>
                <w:rFonts w:ascii="Arial" w:hAnsi="Arial" w:cs="Arial"/>
                <w:color w:val="943634"/>
              </w:rPr>
            </w:pPr>
            <w:r w:rsidRPr="00E96442">
              <w:rPr>
                <w:rFonts w:ascii="Arial" w:hAnsi="Arial" w:cs="Arial"/>
                <w:color w:val="943634"/>
              </w:rPr>
              <w:t>Patients/carers receive feedback on their comments, directly, they will see the results and we can also try and raise the profile of the PPG</w:t>
            </w: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tc>
      </w:tr>
    </w:tbl>
    <w:p w:rsidR="000A2636" w:rsidRPr="002649FE" w:rsidRDefault="000A2636"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0A2636" w:rsidRPr="002649FE" w:rsidTr="00FB1C01">
        <w:trPr>
          <w:trHeight w:val="555"/>
        </w:trPr>
        <w:tc>
          <w:tcPr>
            <w:tcW w:w="14034" w:type="dxa"/>
            <w:shd w:val="clear" w:color="auto" w:fill="5482AB"/>
            <w:vAlign w:val="center"/>
          </w:tcPr>
          <w:p w:rsidR="000A2636" w:rsidRPr="00FB1C01" w:rsidRDefault="000A2636" w:rsidP="00FB1C01">
            <w:pPr>
              <w:pStyle w:val="NumberedContent"/>
              <w:numPr>
                <w:ilvl w:val="0"/>
                <w:numId w:val="0"/>
              </w:numPr>
              <w:tabs>
                <w:tab w:val="left" w:pos="142"/>
              </w:tabs>
              <w:rPr>
                <w:rFonts w:ascii="Arial" w:hAnsi="Arial" w:cs="Arial"/>
              </w:rPr>
            </w:pPr>
            <w:r w:rsidRPr="00FB1C01">
              <w:rPr>
                <w:rFonts w:ascii="Arial" w:hAnsi="Arial" w:cs="Arial"/>
                <w:color w:val="FFFFFF"/>
              </w:rPr>
              <w:t>Priority area 3</w:t>
            </w:r>
          </w:p>
        </w:tc>
      </w:tr>
      <w:tr w:rsidR="000A2636" w:rsidRPr="002649FE" w:rsidTr="00FB1C01">
        <w:trPr>
          <w:trHeight w:val="920"/>
        </w:trPr>
        <w:tc>
          <w:tcPr>
            <w:tcW w:w="14034" w:type="dxa"/>
          </w:tcPr>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sidRPr="00FB1C01">
              <w:rPr>
                <w:rFonts w:ascii="Arial" w:hAnsi="Arial" w:cs="Arial"/>
              </w:rPr>
              <w:t>Description of priority area:</w:t>
            </w:r>
          </w:p>
          <w:p w:rsidR="000A2636" w:rsidRPr="00E96442" w:rsidRDefault="000A2636" w:rsidP="00FB1C01">
            <w:pPr>
              <w:pStyle w:val="Default"/>
              <w:tabs>
                <w:tab w:val="left" w:pos="142"/>
              </w:tabs>
              <w:rPr>
                <w:rFonts w:ascii="Arial" w:hAnsi="Arial" w:cs="Arial"/>
                <w:color w:val="943634"/>
              </w:rPr>
            </w:pPr>
            <w:r w:rsidRPr="00E96442">
              <w:rPr>
                <w:rFonts w:ascii="Arial" w:hAnsi="Arial" w:cs="Arial"/>
                <w:noProof/>
                <w:color w:val="943634"/>
              </w:rPr>
              <w:t>Waiting Times in waiting areas</w:t>
            </w:r>
          </w:p>
          <w:p w:rsidR="000A2636" w:rsidRPr="00FB1C01" w:rsidRDefault="000A2636" w:rsidP="00FB1C01">
            <w:pPr>
              <w:pStyle w:val="Default"/>
              <w:tabs>
                <w:tab w:val="left" w:pos="142"/>
              </w:tabs>
              <w:rPr>
                <w:rFonts w:ascii="Arial" w:hAnsi="Arial" w:cs="Arial"/>
              </w:rPr>
            </w:pPr>
          </w:p>
        </w:tc>
      </w:tr>
      <w:tr w:rsidR="000A2636" w:rsidRPr="002649FE" w:rsidTr="00FB1C01">
        <w:trPr>
          <w:trHeight w:val="920"/>
        </w:trPr>
        <w:tc>
          <w:tcPr>
            <w:tcW w:w="14034" w:type="dxa"/>
          </w:tcPr>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sidRPr="00FB1C01">
              <w:rPr>
                <w:rFonts w:ascii="Arial" w:hAnsi="Arial" w:cs="Arial"/>
              </w:rPr>
              <w:t>What actions were taken to address the priority?</w:t>
            </w:r>
          </w:p>
          <w:p w:rsidR="000A2636" w:rsidRPr="00FB1C01" w:rsidRDefault="000A2636" w:rsidP="00FB1C01">
            <w:pPr>
              <w:pStyle w:val="Default"/>
              <w:tabs>
                <w:tab w:val="left" w:pos="142"/>
              </w:tabs>
              <w:rPr>
                <w:rFonts w:ascii="Arial" w:hAnsi="Arial" w:cs="Arial"/>
              </w:rPr>
            </w:pPr>
          </w:p>
          <w:p w:rsidR="000A2636" w:rsidRPr="00E96442" w:rsidRDefault="000A2636" w:rsidP="00FB1C01">
            <w:pPr>
              <w:pStyle w:val="Default"/>
              <w:tabs>
                <w:tab w:val="left" w:pos="142"/>
              </w:tabs>
              <w:rPr>
                <w:rFonts w:ascii="Arial" w:hAnsi="Arial" w:cs="Arial"/>
                <w:color w:val="943634"/>
              </w:rPr>
            </w:pPr>
            <w:r w:rsidRPr="00E96442">
              <w:rPr>
                <w:rFonts w:ascii="Arial" w:hAnsi="Arial" w:cs="Arial"/>
                <w:noProof/>
                <w:color w:val="943634"/>
              </w:rPr>
              <w:t xml:space="preserve"> The GP along with management and nursing staff will aim to improve waiting times over the forth coming year, by starting clinics promptly on time and keeping patients informed when delay’s occur for unplanned emergencies etc</w:t>
            </w: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tc>
      </w:tr>
      <w:tr w:rsidR="000A2636" w:rsidRPr="002649FE" w:rsidTr="00FB1C01">
        <w:trPr>
          <w:trHeight w:val="920"/>
        </w:trPr>
        <w:tc>
          <w:tcPr>
            <w:tcW w:w="14034" w:type="dxa"/>
          </w:tcPr>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E96442" w:rsidRDefault="000A2636" w:rsidP="00FB1C01">
            <w:pPr>
              <w:pStyle w:val="Default"/>
              <w:tabs>
                <w:tab w:val="left" w:pos="142"/>
              </w:tabs>
              <w:rPr>
                <w:rFonts w:ascii="Arial" w:hAnsi="Arial" w:cs="Arial"/>
                <w:color w:val="943634"/>
              </w:rPr>
            </w:pPr>
          </w:p>
          <w:p w:rsidR="000A2636" w:rsidRPr="00E96442" w:rsidRDefault="000A2636" w:rsidP="00FB1C01">
            <w:pPr>
              <w:pStyle w:val="Default"/>
              <w:tabs>
                <w:tab w:val="left" w:pos="142"/>
              </w:tabs>
              <w:rPr>
                <w:rFonts w:ascii="Arial" w:hAnsi="Arial" w:cs="Arial"/>
                <w:color w:val="943634"/>
              </w:rPr>
            </w:pPr>
            <w:r w:rsidRPr="00E96442">
              <w:rPr>
                <w:rFonts w:ascii="Arial" w:hAnsi="Arial" w:cs="Arial"/>
                <w:color w:val="943634"/>
              </w:rPr>
              <w:t>This will continue to be on our action plan for future.</w:t>
            </w: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tc>
      </w:tr>
    </w:tbl>
    <w:p w:rsidR="000A2636" w:rsidRPr="002649FE" w:rsidRDefault="000A2636" w:rsidP="00A75AE8">
      <w:pPr>
        <w:pStyle w:val="ListParagraph"/>
        <w:tabs>
          <w:tab w:val="left" w:pos="142"/>
        </w:tabs>
        <w:autoSpaceDE w:val="0"/>
        <w:autoSpaceDN w:val="0"/>
        <w:adjustRightInd w:val="0"/>
        <w:spacing w:line="240" w:lineRule="auto"/>
        <w:ind w:left="0"/>
        <w:rPr>
          <w:rFonts w:ascii="Arial" w:hAnsi="Arial" w:cs="Arial"/>
          <w:b/>
        </w:rPr>
      </w:pPr>
    </w:p>
    <w:p w:rsidR="000A2636" w:rsidRPr="002649FE" w:rsidRDefault="000A263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A2636" w:rsidRPr="002649FE" w:rsidRDefault="000A263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A2636" w:rsidRPr="002649FE" w:rsidRDefault="000A263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A2636" w:rsidRPr="002649FE" w:rsidRDefault="000A263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A2636" w:rsidRPr="002649FE" w:rsidRDefault="000A2636"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0A2636" w:rsidRPr="002649FE" w:rsidRDefault="000A2636" w:rsidP="00A75AE8">
      <w:pPr>
        <w:pStyle w:val="ListParagraph"/>
        <w:tabs>
          <w:tab w:val="left" w:pos="142"/>
        </w:tabs>
        <w:autoSpaceDE w:val="0"/>
        <w:autoSpaceDN w:val="0"/>
        <w:adjustRightInd w:val="0"/>
        <w:spacing w:line="240" w:lineRule="auto"/>
        <w:ind w:left="0"/>
        <w:rPr>
          <w:rFonts w:ascii="Arial" w:hAnsi="Arial" w:cs="Arial"/>
          <w:b/>
        </w:rPr>
      </w:pPr>
    </w:p>
    <w:p w:rsidR="000A2636" w:rsidRPr="002649FE" w:rsidRDefault="000A2636"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0A2636" w:rsidRPr="002649FE" w:rsidRDefault="000A2636" w:rsidP="00A75AE8">
      <w:pPr>
        <w:tabs>
          <w:tab w:val="left" w:pos="142"/>
        </w:tabs>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" strokeweight=".5pt">
            <v:path arrowok="t"/>
            <v:textbox>
              <w:txbxContent>
                <w:p w:rsidR="000A2636" w:rsidRPr="00D807E6" w:rsidRDefault="000A2636" w:rsidP="00A75AE8">
                  <w:pPr>
                    <w:rPr>
                      <w:color w:val="943634"/>
                      <w:sz w:val="24"/>
                      <w:szCs w:val="24"/>
                    </w:rPr>
                  </w:pPr>
                  <w:r w:rsidRPr="00D807E6">
                    <w:rPr>
                      <w:color w:val="943634"/>
                      <w:sz w:val="24"/>
                      <w:szCs w:val="24"/>
                    </w:rPr>
                    <w:t>Through the 2013-2014 the Patient Participation Group has continued to provided comment and opinion on issues about the practice and the service offered which the group felt are important to the wider patient population of the Practice. We had a positive 5 years of PPG team together.  Availability of appointment has improved as we have recruited two new doctors last year.</w:t>
                  </w:r>
                </w:p>
                <w:p w:rsidR="000A2636" w:rsidRDefault="000A2636" w:rsidP="00A75AE8"/>
                <w:p w:rsidR="000A2636" w:rsidRPr="00D807E6" w:rsidRDefault="000A2636" w:rsidP="00A75AE8">
                  <w:pPr>
                    <w:rPr>
                      <w:color w:val="943634"/>
                      <w:sz w:val="24"/>
                      <w:szCs w:val="24"/>
                    </w:rPr>
                  </w:pPr>
                  <w:r w:rsidRPr="00D807E6">
                    <w:rPr>
                      <w:color w:val="943634"/>
                      <w:sz w:val="24"/>
                      <w:szCs w:val="24"/>
                    </w:rPr>
                    <w:t>Doctors now receive 360 feedbacks from colleagues and patients as part of their ongoing appraisal system – results from last year’s survey fed back to doctors - vast majority of comments about doctors in Friends and Family feedback are very positive</w:t>
                  </w:r>
                </w:p>
              </w:txbxContent>
            </v:textbox>
          </v:shape>
        </w:pict>
      </w:r>
      <w:r w:rsidRPr="002649FE">
        <w:rPr>
          <w:rFonts w:ascii="Arial" w:hAnsi="Arial" w:cs="Arial"/>
          <w:sz w:val="24"/>
          <w:szCs w:val="24"/>
        </w:rPr>
        <w:br w:type="page"/>
      </w:r>
    </w:p>
    <w:p w:rsidR="000A2636" w:rsidRPr="002649FE" w:rsidRDefault="000A2636"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0A2636" w:rsidRPr="002649FE" w:rsidRDefault="000A2636"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55"/>
      </w:tblGrid>
      <w:tr w:rsidR="000A2636" w:rsidRPr="002649FE" w:rsidTr="00FB1C01">
        <w:trPr>
          <w:trHeight w:val="920"/>
        </w:trPr>
        <w:tc>
          <w:tcPr>
            <w:tcW w:w="14055" w:type="dxa"/>
          </w:tcPr>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Pr>
                <w:rFonts w:ascii="Arial" w:hAnsi="Arial" w:cs="Arial"/>
              </w:rPr>
              <w:t xml:space="preserve">Report signed off by PPG: </w:t>
            </w:r>
            <w:r w:rsidRPr="005E0B9C">
              <w:rPr>
                <w:rFonts w:ascii="Arial" w:hAnsi="Arial" w:cs="Arial"/>
                <w:color w:val="943634"/>
              </w:rPr>
              <w:t>YES</w:t>
            </w: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r w:rsidRPr="00FB1C01">
              <w:rPr>
                <w:rFonts w:ascii="Arial" w:hAnsi="Arial" w:cs="Arial"/>
              </w:rPr>
              <w:t xml:space="preserve">Date of sign off: </w:t>
            </w:r>
            <w:r w:rsidRPr="00682CAD">
              <w:rPr>
                <w:rFonts w:ascii="Arial" w:hAnsi="Arial" w:cs="Arial"/>
                <w:color w:val="993300"/>
              </w:rPr>
              <w:t>23/03/2015</w:t>
            </w: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tc>
      </w:tr>
      <w:tr w:rsidR="000A2636" w:rsidRPr="002649FE" w:rsidTr="00FB1C01">
        <w:trPr>
          <w:trHeight w:val="920"/>
        </w:trPr>
        <w:tc>
          <w:tcPr>
            <w:tcW w:w="14055" w:type="dxa"/>
          </w:tcPr>
          <w:p w:rsidR="000A2636" w:rsidRPr="00FB1C01" w:rsidRDefault="000A2636" w:rsidP="00FB1C01">
            <w:pPr>
              <w:pStyle w:val="Default"/>
              <w:tabs>
                <w:tab w:val="left" w:pos="142"/>
              </w:tabs>
              <w:rPr>
                <w:rFonts w:ascii="Arial" w:hAnsi="Arial" w:cs="Arial"/>
              </w:rPr>
            </w:pPr>
            <w:r w:rsidRPr="00FB1C01">
              <w:rPr>
                <w:rFonts w:ascii="Arial" w:hAnsi="Arial" w:cs="Arial"/>
              </w:rPr>
              <w:t>How has the practice engaged with the PPG:</w:t>
            </w:r>
          </w:p>
          <w:p w:rsidR="000A2636" w:rsidRDefault="000A2636" w:rsidP="00FB1C01">
            <w:pPr>
              <w:pStyle w:val="Default"/>
              <w:tabs>
                <w:tab w:val="left" w:pos="142"/>
              </w:tabs>
              <w:rPr>
                <w:rFonts w:ascii="Arial" w:hAnsi="Arial" w:cs="Arial"/>
              </w:rPr>
            </w:pPr>
          </w:p>
          <w:p w:rsidR="000A2636" w:rsidRPr="00FA629D" w:rsidRDefault="000A2636" w:rsidP="00FB1C01">
            <w:pPr>
              <w:pStyle w:val="Default"/>
              <w:tabs>
                <w:tab w:val="left" w:pos="142"/>
              </w:tabs>
              <w:rPr>
                <w:rFonts w:ascii="Arial" w:hAnsi="Arial" w:cs="Arial"/>
                <w:color w:val="943634"/>
              </w:rPr>
            </w:pPr>
            <w:r w:rsidRPr="00FA629D">
              <w:rPr>
                <w:rFonts w:ascii="Arial" w:hAnsi="Arial" w:cs="Arial"/>
                <w:color w:val="943634"/>
              </w:rPr>
              <w:t>Yes.</w:t>
            </w:r>
          </w:p>
          <w:p w:rsidR="000A2636" w:rsidRPr="00FB1C01"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rPr>
            </w:pPr>
            <w:r w:rsidRPr="00FB1C01">
              <w:rPr>
                <w:rFonts w:ascii="Arial" w:hAnsi="Arial" w:cs="Arial"/>
              </w:rPr>
              <w:t>How has the practice made efforts to engage with seldom heard groups in the practice population?</w:t>
            </w:r>
          </w:p>
          <w:p w:rsidR="000A2636"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color w:val="943634"/>
              </w:rPr>
            </w:pPr>
            <w:r w:rsidRPr="00FA629D">
              <w:rPr>
                <w:rFonts w:ascii="Arial" w:hAnsi="Arial" w:cs="Arial"/>
                <w:color w:val="943634"/>
              </w:rPr>
              <w:t>PPG advertised on practice notice board, website and also by word of mouth</w:t>
            </w:r>
            <w:r>
              <w:rPr>
                <w:rFonts w:ascii="Arial" w:hAnsi="Arial" w:cs="Arial"/>
                <w:color w:val="943634"/>
              </w:rPr>
              <w:t>.</w:t>
            </w:r>
          </w:p>
          <w:p w:rsidR="000A2636" w:rsidRPr="00FB1C01"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rPr>
            </w:pPr>
            <w:r w:rsidRPr="00FB1C01">
              <w:rPr>
                <w:rFonts w:ascii="Arial" w:hAnsi="Arial" w:cs="Arial"/>
              </w:rPr>
              <w:t>Has the practice received patient and carer feedback from a variety of sources?</w:t>
            </w:r>
          </w:p>
          <w:p w:rsidR="000A2636" w:rsidRPr="00FA629D" w:rsidRDefault="000A2636" w:rsidP="00FA629D">
            <w:pPr>
              <w:pStyle w:val="Default"/>
              <w:tabs>
                <w:tab w:val="left" w:pos="142"/>
              </w:tabs>
              <w:rPr>
                <w:rFonts w:ascii="Arial" w:hAnsi="Arial" w:cs="Arial"/>
                <w:color w:val="943634"/>
              </w:rPr>
            </w:pPr>
            <w:r w:rsidRPr="00FA629D">
              <w:rPr>
                <w:rFonts w:ascii="Arial" w:hAnsi="Arial" w:cs="Arial"/>
                <w:color w:val="943634"/>
              </w:rPr>
              <w:t>Yes- Practice Survey, NHS Choices and Friend and family Test.</w:t>
            </w:r>
          </w:p>
          <w:p w:rsidR="000A2636"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rPr>
            </w:pPr>
            <w:r w:rsidRPr="00FB1C01">
              <w:rPr>
                <w:rFonts w:ascii="Arial" w:hAnsi="Arial" w:cs="Arial"/>
              </w:rPr>
              <w:t>Was the PPG involved in the agreement of priority areas and the resulting action plan?</w:t>
            </w:r>
          </w:p>
          <w:p w:rsidR="000A2636" w:rsidRPr="00FA629D" w:rsidRDefault="000A2636" w:rsidP="00FA629D">
            <w:pPr>
              <w:pStyle w:val="Default"/>
              <w:tabs>
                <w:tab w:val="left" w:pos="142"/>
              </w:tabs>
              <w:rPr>
                <w:rFonts w:ascii="Arial" w:hAnsi="Arial" w:cs="Arial"/>
                <w:color w:val="943634"/>
              </w:rPr>
            </w:pPr>
            <w:r w:rsidRPr="00FA629D">
              <w:rPr>
                <w:rFonts w:ascii="Arial" w:hAnsi="Arial" w:cs="Arial"/>
                <w:color w:val="943634"/>
              </w:rPr>
              <w:t>Yes PPG members were involved in agreeing to priority areas.</w:t>
            </w:r>
          </w:p>
          <w:p w:rsidR="000A2636"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rPr>
            </w:pPr>
            <w:r w:rsidRPr="00FB1C01">
              <w:rPr>
                <w:rFonts w:ascii="Arial" w:hAnsi="Arial" w:cs="Arial"/>
              </w:rPr>
              <w:t>How has the service offered to patients and carers improved as a result of the implementation of the action plan?</w:t>
            </w:r>
          </w:p>
          <w:p w:rsidR="000A2636"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rPr>
            </w:pPr>
            <w:r w:rsidRPr="00FA629D">
              <w:rPr>
                <w:rFonts w:ascii="Arial" w:hAnsi="Arial" w:cs="Arial"/>
                <w:color w:val="943634"/>
              </w:rPr>
              <w:t>yes  patient access has improved</w:t>
            </w:r>
          </w:p>
          <w:p w:rsidR="000A2636" w:rsidRPr="00FB1C01" w:rsidRDefault="000A2636" w:rsidP="00FB1C01">
            <w:pPr>
              <w:pStyle w:val="Default"/>
              <w:tabs>
                <w:tab w:val="left" w:pos="142"/>
              </w:tabs>
              <w:rPr>
                <w:rFonts w:ascii="Arial" w:hAnsi="Arial" w:cs="Arial"/>
              </w:rPr>
            </w:pPr>
          </w:p>
          <w:p w:rsidR="000A2636" w:rsidRDefault="000A2636" w:rsidP="00FB1C01">
            <w:pPr>
              <w:pStyle w:val="Default"/>
              <w:tabs>
                <w:tab w:val="left" w:pos="142"/>
              </w:tabs>
              <w:rPr>
                <w:rFonts w:ascii="Arial" w:hAnsi="Arial" w:cs="Arial"/>
              </w:rPr>
            </w:pPr>
            <w:r w:rsidRPr="00FB1C01">
              <w:rPr>
                <w:rFonts w:ascii="Arial" w:hAnsi="Arial" w:cs="Arial"/>
              </w:rPr>
              <w:t>Do you have any other comments about the PPG or practice in relation to this area of work?</w:t>
            </w:r>
          </w:p>
          <w:p w:rsidR="000A2636" w:rsidRDefault="000A2636" w:rsidP="00FB1C01">
            <w:pPr>
              <w:pStyle w:val="Default"/>
              <w:tabs>
                <w:tab w:val="left" w:pos="142"/>
              </w:tabs>
              <w:rPr>
                <w:rFonts w:ascii="Arial" w:hAnsi="Arial" w:cs="Arial"/>
              </w:rPr>
            </w:pPr>
          </w:p>
          <w:p w:rsidR="000A2636" w:rsidRPr="00FA629D" w:rsidRDefault="000A2636" w:rsidP="00FB1C01">
            <w:pPr>
              <w:pStyle w:val="Default"/>
              <w:tabs>
                <w:tab w:val="left" w:pos="142"/>
              </w:tabs>
              <w:rPr>
                <w:rFonts w:ascii="Arial" w:hAnsi="Arial" w:cs="Arial"/>
                <w:color w:val="943634"/>
              </w:rPr>
            </w:pPr>
            <w:r w:rsidRPr="00FA629D">
              <w:rPr>
                <w:rFonts w:ascii="Arial" w:hAnsi="Arial" w:cs="Arial"/>
                <w:color w:val="943634"/>
              </w:rPr>
              <w:t>No</w:t>
            </w: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p w:rsidR="000A2636" w:rsidRPr="00FB1C01" w:rsidRDefault="000A2636" w:rsidP="00FB1C01">
            <w:pPr>
              <w:pStyle w:val="Default"/>
              <w:tabs>
                <w:tab w:val="left" w:pos="142"/>
              </w:tabs>
              <w:rPr>
                <w:rFonts w:ascii="Arial" w:hAnsi="Arial" w:cs="Arial"/>
              </w:rPr>
            </w:pPr>
          </w:p>
        </w:tc>
      </w:tr>
    </w:tbl>
    <w:p w:rsidR="000A2636" w:rsidRPr="002649FE" w:rsidRDefault="000A2636">
      <w:pPr>
        <w:rPr>
          <w:rFonts w:ascii="Arial" w:hAnsi="Arial" w:cs="Arial"/>
        </w:rPr>
      </w:pPr>
    </w:p>
    <w:sectPr w:rsidR="000A2636"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529"/>
    <w:rsid w:val="000A2636"/>
    <w:rsid w:val="00171529"/>
    <w:rsid w:val="001731CF"/>
    <w:rsid w:val="00207360"/>
    <w:rsid w:val="002649FE"/>
    <w:rsid w:val="003E01C4"/>
    <w:rsid w:val="003E33D7"/>
    <w:rsid w:val="0043335F"/>
    <w:rsid w:val="005872D8"/>
    <w:rsid w:val="005A35D5"/>
    <w:rsid w:val="005E0B9C"/>
    <w:rsid w:val="00682CAD"/>
    <w:rsid w:val="006B200E"/>
    <w:rsid w:val="007E7D2C"/>
    <w:rsid w:val="0088514A"/>
    <w:rsid w:val="00902C10"/>
    <w:rsid w:val="00980FF0"/>
    <w:rsid w:val="009B309C"/>
    <w:rsid w:val="00A64080"/>
    <w:rsid w:val="00A75AE8"/>
    <w:rsid w:val="00C00712"/>
    <w:rsid w:val="00CD7B32"/>
    <w:rsid w:val="00D807E6"/>
    <w:rsid w:val="00DF0AFD"/>
    <w:rsid w:val="00E153E7"/>
    <w:rsid w:val="00E96442"/>
    <w:rsid w:val="00EC2E56"/>
    <w:rsid w:val="00FA629D"/>
    <w:rsid w:val="00FB1C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rPr>
      <w:szCs w:val="20"/>
    </w:rPr>
  </w:style>
  <w:style w:type="character" w:customStyle="1" w:styleId="ListParagraphChar">
    <w:name w:val="List Paragraph Char"/>
    <w:link w:val="ListParagraph"/>
    <w:uiPriority w:val="99"/>
    <w:locked/>
    <w:rsid w:val="00A75AE8"/>
    <w:rPr>
      <w:rFonts w:ascii="Calibri" w:hAnsi="Calibri"/>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NHSCB%20BBC%20LAT\primarycarecontracting\NHS%20England%20(GP)\Enhanced%20Services\ENHANCED%20SERVICES%202014-2015\DES%20Specifications%202014-%202015\PPG%20Reporting%20Template%2014.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PPG Reporting Template 14.1.15</Template>
  <TotalTime>0</TotalTime>
  <Pages>10</Pages>
  <Words>892</Words>
  <Characters>5085</Characters>
  <Application>Microsoft Office Outlook</Application>
  <DocSecurity>0</DocSecurity>
  <Lines>0</Lines>
  <Paragraphs>0</Paragraphs>
  <ScaleCrop>false</ScaleCrop>
  <Company>NHS Confed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Carol McNeil</dc:creator>
  <cp:keywords/>
  <dc:description/>
  <cp:lastModifiedBy>amirn</cp:lastModifiedBy>
  <cp:revision>2</cp:revision>
  <dcterms:created xsi:type="dcterms:W3CDTF">2015-03-23T12:16:00Z</dcterms:created>
  <dcterms:modified xsi:type="dcterms:W3CDTF">2015-03-23T12:16:00Z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